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…….kl. ……………………………………………………………………………..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vardas, pavardė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LABORATORINIS DARBAS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Hidroksidų savybių tyrimas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Darbo tikslas: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Supažindinti su hidroksidų cheminėmis savybėmis.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Įsitikinti kaip hidroksidai reaguoja: šarmai su tirpiomis druskomis ir hidroksidai su rūgštimis.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Įtvirtinti žinias ir gebėjimus rašant mainų reakcijų lygtis.</w:t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Darbo hipotezė:</w:t>
      </w:r>
      <w:r w:rsidDel="00000000" w:rsidR="00000000" w:rsidRPr="00000000">
        <w:rPr>
          <w:sz w:val="22"/>
          <w:szCs w:val="22"/>
          <w:rtl w:val="0"/>
        </w:rPr>
        <w:t xml:space="preserve"> hidroksidai (tirpūs ir netirpūs) lengvai reaguoja su rūgštimis ir druskomis.</w:t>
      </w:r>
    </w:p>
    <w:p w:rsidR="00000000" w:rsidDel="00000000" w:rsidP="00000000" w:rsidRDefault="00000000" w:rsidRPr="00000000" w14:paraId="0000000A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Darbo uždaviniai: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Atlikti hidroksidų savybių tyrimą. 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Atliekant bandymus, įrodyti, kad hidroksidai reaguoja su druskomis ir rūgštimis.  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Suformuluoti išvadas ir jas pagrįsti stebėjimais. 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Darbo priemonės ir medžiagos: </w:t>
      </w:r>
      <w:r w:rsidDel="00000000" w:rsidR="00000000" w:rsidRPr="00000000">
        <w:rPr>
          <w:rtl w:val="0"/>
        </w:rPr>
        <w:t xml:space="preserve">Stovas su mėgintuvėliais, 3 pipetės, fenolftaleino indikatorius, lakmuso indikatorius,  HCl(aq), NaOH(aq), CuSO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(aq), FeSO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(aq), H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SO</w:t>
      </w:r>
      <w:r w:rsidDel="00000000" w:rsidR="00000000" w:rsidRPr="00000000">
        <w:rPr>
          <w:vertAlign w:val="subscript"/>
          <w:rtl w:val="0"/>
        </w:rPr>
        <w:t xml:space="preserve">4 </w:t>
      </w:r>
      <w:r w:rsidDel="00000000" w:rsidR="00000000" w:rsidRPr="00000000">
        <w:rPr>
          <w:rtl w:val="0"/>
        </w:rPr>
        <w:t xml:space="preserve">(aq).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Darbo eiga: </w:t>
      </w:r>
      <w:r w:rsidDel="00000000" w:rsidR="00000000" w:rsidRPr="00000000">
        <w:rPr>
          <w:rtl w:val="0"/>
        </w:rPr>
        <w:t xml:space="preserve">Į 4 mėgintuvėlius įpilkite po 1ml natrio hidroksido (NaOH) tirpalo.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Paimkite 1 mėgintuvėlį su natrio hidroksido (NaOH) tirpalu įlašinkite 2 lašus lakmuso indikatoriaus ir įpilkite 1 ml druskos rūgšties (HCl). Kokius požymius stebite</w:t>
      </w:r>
      <w:r w:rsidDel="00000000" w:rsidR="00000000" w:rsidRPr="00000000">
        <w:rPr>
          <w:b w:val="1"/>
          <w:rtl w:val="0"/>
        </w:rPr>
        <w:t xml:space="preserve">?</w:t>
      </w:r>
    </w:p>
    <w:p w:rsidR="00000000" w:rsidDel="00000000" w:rsidP="00000000" w:rsidRDefault="00000000" w:rsidRPr="00000000" w14:paraId="00000011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Paimkite 2 mėgintuvėlį su natrio hidroksido (NaOH) tirpalu įlašinkite 2 lašus fenolftaleino indikatoriaus ir įpilkite 1ml sieros rūgšties (H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). Kokius požymius stebite</w:t>
      </w:r>
      <w:r w:rsidDel="00000000" w:rsidR="00000000" w:rsidRPr="00000000">
        <w:rPr>
          <w:b w:val="1"/>
          <w:rtl w:val="0"/>
        </w:rPr>
        <w:t xml:space="preserve">?</w:t>
      </w:r>
    </w:p>
    <w:p w:rsidR="00000000" w:rsidDel="00000000" w:rsidP="00000000" w:rsidRDefault="00000000" w:rsidRPr="00000000" w14:paraId="00000013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Paimkite 3 mėgintuvėlį su natrio hidroksido (NaOH) tirpalu ir įpilkite 1ml vario II sulfato (CuSO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Kokius požymius stebite?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Paimkite 3 bandymo mėgintuvėlį. Į jį įpilkite 1ml sieros rūgšties (H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). Kokius požymius stebite?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Paimkite 4 mėgintuvėlį su natrio hidroksido (NaOH) tirpalu ir įpilkite 1ml geležies II sulfato (FeSO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Kokius požymius stebite?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Paimkite 5 bandymo mėgintuvėlį. Į jį įpilkite 1 ml druskos rūgšties (HCl). Kokius požymius stebite?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Išvada: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Papildomos užduotys: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Parašykite 6 vykusių reakcijos lygčių bendrąsias, nesutrumpintas jonines ir sutrumpintas jonines reakcijų lygtis.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DF4F5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umatytasispastraiposriftas" w:default="1">
    <w:name w:val="Default Paragraph Font"/>
    <w:uiPriority w:val="1"/>
    <w:semiHidden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paragraph" w:styleId="Sraopastraipa">
    <w:name w:val="List Paragraph"/>
    <w:basedOn w:val="prastasis"/>
    <w:uiPriority w:val="34"/>
    <w:qFormat w:val="1"/>
    <w:rsid w:val="00535E40"/>
    <w:pPr>
      <w:ind w:left="720"/>
      <w:contextualSpacing w:val="1"/>
    </w:pPr>
  </w:style>
  <w:style w:type="paragraph" w:styleId="prastasiniatinklio">
    <w:name w:val="Normal (Web)"/>
    <w:basedOn w:val="prastasis"/>
    <w:uiPriority w:val="99"/>
    <w:unhideWhenUsed w:val="1"/>
    <w:rsid w:val="00C2718D"/>
    <w:pPr>
      <w:spacing w:after="100" w:afterAutospacing="1" w:before="100" w:beforeAutospacing="1"/>
    </w:pPr>
    <w:rPr>
      <w:lang w:eastAsia="lt-L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U87VE91PuBdxheTuBcTJqONcEw==">CgMxLjA4AHIhMWl4TGpEY1JBYjVXNWFnSWRkNnY2LUEyWTBKNHdKM19u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2024-07-28T16:55:00Z</dcterms:created>
  <dc:creator>Kristina Žekonytė</dc:creator>
</cp:coreProperties>
</file>